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1214" w14:textId="77777777" w:rsidR="00AB4AE6" w:rsidRDefault="00467313">
      <w:pPr>
        <w:jc w:val="center"/>
      </w:pPr>
      <w:r>
        <w:rPr>
          <w:b/>
        </w:rPr>
        <w:t>Акт выполненных работ</w:t>
      </w:r>
    </w:p>
    <w:p w14:paraId="710371CA" w14:textId="77777777" w:rsidR="00AB4AE6" w:rsidRDefault="00467313">
      <w:pPr>
        <w:jc w:val="center"/>
      </w:pPr>
      <w:r>
        <w:t>Заокский                                                       </w:t>
      </w:r>
      <w:r>
        <w:rPr>
          <w:u w:val="single"/>
        </w:rPr>
        <w:t>Дата заключения</w:t>
      </w:r>
    </w:p>
    <w:p w14:paraId="2C313B22" w14:textId="77777777" w:rsidR="00AB4AE6" w:rsidRDefault="00467313">
      <w:r>
        <w:rPr>
          <w:b/>
        </w:rPr>
        <w:t>Иванов Иван Иванович</w:t>
      </w:r>
      <w:r>
        <w:t>, действующий как физическое лицо (далее – "</w:t>
      </w:r>
      <w:r>
        <w:rPr>
          <w:b/>
        </w:rPr>
        <w:t>Заказчик</w:t>
      </w:r>
      <w:r>
        <w:t>"), с одной стороны, и</w:t>
      </w:r>
    </w:p>
    <w:p w14:paraId="77B65ECA" w14:textId="77777777" w:rsidR="00AB4AE6" w:rsidRDefault="00467313">
      <w:pPr>
        <w:jc w:val="both"/>
      </w:pPr>
      <w:r>
        <w:rPr>
          <w:b/>
        </w:rPr>
        <w:t xml:space="preserve">Индивидуальный предприниматель </w:t>
      </w:r>
      <w:proofErr w:type="spellStart"/>
      <w:r>
        <w:rPr>
          <w:b/>
        </w:rPr>
        <w:t>Тоиров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Дилмурод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Зокиржонович</w:t>
      </w:r>
      <w:proofErr w:type="spellEnd"/>
      <w:r>
        <w:t>, зарегистрированный в реестре индивидуальных предпринимателей под № 321710000008042 (далее – "</w:t>
      </w:r>
      <w:r>
        <w:rPr>
          <w:b/>
        </w:rPr>
        <w:t>Подрядчик</w:t>
      </w:r>
      <w:r>
        <w:t>"), с другой стороны,</w:t>
      </w:r>
    </w:p>
    <w:p w14:paraId="2A5F6A9D" w14:textId="77777777" w:rsidR="00AB4AE6" w:rsidRDefault="00467313">
      <w:pPr>
        <w:jc w:val="both"/>
      </w:pPr>
      <w:r>
        <w:t>вместе именуемые "</w:t>
      </w:r>
      <w:r>
        <w:rPr>
          <w:b/>
        </w:rPr>
        <w:t>Стороны</w:t>
      </w:r>
      <w:r>
        <w:t>", а индивидуально – "</w:t>
      </w:r>
      <w:r>
        <w:rPr>
          <w:b/>
        </w:rPr>
        <w:t>Сторона</w:t>
      </w:r>
      <w:r>
        <w:t>", подписали наст</w:t>
      </w:r>
      <w:r>
        <w:t xml:space="preserve">оящий акт выполненных работ к договору подряда </w:t>
      </w:r>
      <w:r>
        <w:rPr>
          <w:u w:val="single"/>
        </w:rPr>
        <w:t>номер договора</w:t>
      </w:r>
      <w:r>
        <w:t xml:space="preserve"> от </w:t>
      </w:r>
      <w:r>
        <w:rPr>
          <w:u w:val="single"/>
        </w:rPr>
        <w:t>дата подписания</w:t>
      </w:r>
      <w:r>
        <w:t xml:space="preserve"> г. (далее – "</w:t>
      </w:r>
      <w:r>
        <w:rPr>
          <w:b/>
        </w:rPr>
        <w:t>Договор</w:t>
      </w:r>
      <w:r>
        <w:t>"), заключенному между Сторонами, о нижеследующем:</w:t>
      </w:r>
    </w:p>
    <w:p w14:paraId="2989CCFF" w14:textId="77777777" w:rsidR="00AB4AE6" w:rsidRDefault="00467313">
      <w:pPr>
        <w:jc w:val="both"/>
      </w:pPr>
      <w:r>
        <w:rPr>
          <w:b/>
        </w:rPr>
        <w:t>1.</w:t>
      </w:r>
      <w:r>
        <w:t xml:space="preserve"> В соответствии с условиями Договора Подрядчик выполнил и передал, а Заказчик принял следующие работы:</w:t>
      </w:r>
      <w:r>
        <w:t xml:space="preserve"> 1 Этап - Подготовка стен и потолков помещений первого этажа к шпаклевочным работам: демонтаж батарей – 7 шт.; очистка стен от цемента; удаление поролоновой подстилки. Далее грунтовка, </w:t>
      </w:r>
      <w:proofErr w:type="spellStart"/>
      <w:r>
        <w:t>шпаклевание</w:t>
      </w:r>
      <w:proofErr w:type="spellEnd"/>
      <w:r>
        <w:t xml:space="preserve"> стен и потолка первого этажа в 3 слоя с использованием арми</w:t>
      </w:r>
      <w:r>
        <w:t>рующей сетки. Общая квадратура 1 этажа: стена – 200,5 кв. м.; потолки – 65,4 кв. м. (далее – "</w:t>
      </w:r>
      <w:r>
        <w:rPr>
          <w:b/>
        </w:rPr>
        <w:t>Работы</w:t>
      </w:r>
      <w:r>
        <w:t>").</w:t>
      </w:r>
    </w:p>
    <w:p w14:paraId="268A22D0" w14:textId="77777777" w:rsidR="00AB4AE6" w:rsidRDefault="00467313">
      <w:pPr>
        <w:jc w:val="both"/>
      </w:pPr>
      <w:r>
        <w:rPr>
          <w:b/>
        </w:rPr>
        <w:t>2.</w:t>
      </w:r>
      <w:r>
        <w:t xml:space="preserve"> Стоимость Работ: 221145 (двести двадцать одна тысяча сто сорок пять рублей ноль копеек) рублей.</w:t>
      </w:r>
    </w:p>
    <w:p w14:paraId="1C6646AD" w14:textId="77777777" w:rsidR="00AB4AE6" w:rsidRDefault="00467313">
      <w:pPr>
        <w:jc w:val="both"/>
      </w:pPr>
      <w:r>
        <w:rPr>
          <w:b/>
        </w:rPr>
        <w:t>3.</w:t>
      </w:r>
      <w:r>
        <w:t xml:space="preserve"> Качество выполненных Работ: ______________________</w:t>
      </w:r>
      <w:r>
        <w:t>____________________________________</w:t>
      </w:r>
    </w:p>
    <w:p w14:paraId="1AB22EC5" w14:textId="77777777" w:rsidR="00AB4AE6" w:rsidRDefault="00467313">
      <w:pPr>
        <w:jc w:val="both"/>
      </w:pPr>
      <w:r>
        <w:rPr>
          <w:b/>
        </w:rPr>
        <w:t>4. </w:t>
      </w:r>
      <w:r>
        <w:t xml:space="preserve">Заказчик обязуется в течение 5 рабочих дней со дня получения акта осмотреть результат Работ в месте их выполнения и принять выполненные Работы, подписать и направить Подрядчику 1 экземпляр акта выполненных работ или </w:t>
      </w:r>
      <w:r>
        <w:t>направить Подрядчику мотивированный отказ от приема Работ.</w:t>
      </w:r>
    </w:p>
    <w:p w14:paraId="40B8FFD4" w14:textId="77777777" w:rsidR="00AB4AE6" w:rsidRDefault="00467313">
      <w:pPr>
        <w:jc w:val="both"/>
      </w:pPr>
      <w:r>
        <w:rPr>
          <w:b/>
        </w:rPr>
        <w:t>5.</w:t>
      </w:r>
      <w:r>
        <w:t xml:space="preserve"> В случае, если Заказчиком не подписан Акт и не направлен мотивированный отказ в течение 5 рабочих дней, Работы считаются выполненными надлежащим образом и принятыми Заказчиком.</w:t>
      </w:r>
    </w:p>
    <w:p w14:paraId="143B2DB4" w14:textId="77777777" w:rsidR="00AB4AE6" w:rsidRDefault="00467313">
      <w:pPr>
        <w:jc w:val="both"/>
      </w:pPr>
      <w:r>
        <w:rPr>
          <w:b/>
        </w:rPr>
        <w:t>6.</w:t>
      </w:r>
      <w:r>
        <w:t xml:space="preserve"> Настоящий Акт </w:t>
      </w:r>
      <w:r>
        <w:t>подписан в 2 (двух) экземплярах на русском языке, по одному для каждой из Сторон.</w:t>
      </w:r>
    </w:p>
    <w:p w14:paraId="3D550305" w14:textId="77777777" w:rsidR="00AB4AE6" w:rsidRDefault="00467313">
      <w:pPr>
        <w:jc w:val="center"/>
      </w:pPr>
      <w:r>
        <w:rPr>
          <w:b/>
        </w:rPr>
        <w:t>Подписи сторон</w:t>
      </w:r>
    </w:p>
    <w:p w14:paraId="0161AC3D" w14:textId="77777777" w:rsidR="00AB4AE6" w:rsidRDefault="00467313">
      <w:pPr>
        <w:jc w:val="both"/>
      </w:pPr>
      <w:r>
        <w:t> </w:t>
      </w:r>
    </w:p>
    <w:p w14:paraId="1B195656" w14:textId="77777777" w:rsidR="00AB4AE6" w:rsidRDefault="00467313">
      <w:pPr>
        <w:jc w:val="both"/>
      </w:pPr>
      <w:r>
        <w:t>Заказчик________________________ </w:t>
      </w:r>
      <w:r>
        <w:rPr>
          <w:b/>
        </w:rPr>
        <w:t>Иванов Иван Иванович</w:t>
      </w:r>
    </w:p>
    <w:p w14:paraId="3611E13C" w14:textId="77777777" w:rsidR="00AB4AE6" w:rsidRDefault="00467313">
      <w:pPr>
        <w:jc w:val="both"/>
      </w:pPr>
      <w:r>
        <w:t> </w:t>
      </w:r>
    </w:p>
    <w:p w14:paraId="66FA7E6B" w14:textId="77777777" w:rsidR="00AB4AE6" w:rsidRDefault="00467313">
      <w:pPr>
        <w:jc w:val="both"/>
      </w:pPr>
      <w:r>
        <w:t>Подрядчик________________________</w:t>
      </w:r>
      <w:r>
        <w:rPr>
          <w:b/>
        </w:rPr>
        <w:t xml:space="preserve"> ИП </w:t>
      </w:r>
      <w:proofErr w:type="spellStart"/>
      <w:r>
        <w:rPr>
          <w:b/>
        </w:rPr>
        <w:t>Тоиров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Дилмурод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Зокиржонович</w:t>
      </w:r>
      <w:proofErr w:type="spellEnd"/>
    </w:p>
    <w:sectPr w:rsidR="00AB4AE6" w:rsidSect="00D7797C">
      <w:footerReference w:type="default" r:id="rId6"/>
      <w:pgSz w:w="11870" w:h="16787"/>
      <w:pgMar w:top="426" w:right="1135" w:bottom="1440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B2AC" w14:textId="77777777" w:rsidR="00467313" w:rsidRDefault="00467313">
      <w:pPr>
        <w:spacing w:before="0" w:after="0" w:line="240" w:lineRule="auto"/>
      </w:pPr>
      <w:r>
        <w:separator/>
      </w:r>
    </w:p>
  </w:endnote>
  <w:endnote w:type="continuationSeparator" w:id="0">
    <w:p w14:paraId="41B9854E" w14:textId="77777777" w:rsidR="00467313" w:rsidRDefault="004673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D035" w14:textId="77777777" w:rsidR="00AB4AE6" w:rsidRDefault="00467313">
    <w:pPr>
      <w:jc w:val="center"/>
    </w:pPr>
    <w:r>
      <w:rPr>
        <w:i/>
        <w:iCs/>
      </w:rPr>
      <w:t xml:space="preserve">Подпись________________        </w:t>
    </w:r>
    <w:proofErr w:type="spellStart"/>
    <w:r>
      <w:rPr>
        <w:i/>
        <w:iCs/>
      </w:rPr>
      <w:t>Подпись</w:t>
    </w:r>
    <w:proofErr w:type="spellEnd"/>
    <w:r>
      <w:rPr>
        <w:i/>
        <w:iCs/>
      </w:rPr>
      <w:t xml:space="preserve">________________           Страница </w:t>
    </w:r>
    <w:r>
      <w:fldChar w:fldCharType="begin"/>
    </w:r>
    <w:r>
      <w:rPr>
        <w:i/>
        <w:iCs/>
      </w:rPr>
      <w:instrText>PAGE</w:instrText>
    </w:r>
    <w:r>
      <w:fldChar w:fldCharType="separate"/>
    </w:r>
    <w:r w:rsidR="00D7797C">
      <w:rPr>
        <w:i/>
        <w:iCs/>
        <w:noProof/>
      </w:rPr>
      <w:t>1</w:t>
    </w:r>
    <w:r>
      <w:fldChar w:fldCharType="end"/>
    </w:r>
    <w:r>
      <w:rPr>
        <w:i/>
        <w:iCs/>
      </w:rPr>
      <w:t xml:space="preserve"> из </w:t>
    </w:r>
    <w:r>
      <w:fldChar w:fldCharType="begin"/>
    </w:r>
    <w:r>
      <w:rPr>
        <w:i/>
        <w:iCs/>
      </w:rPr>
      <w:instrText>NUMPAGES</w:instrText>
    </w:r>
    <w:r>
      <w:fldChar w:fldCharType="separate"/>
    </w:r>
    <w:r w:rsidR="00D7797C">
      <w:rPr>
        <w:i/>
        <w:iCs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25EB" w14:textId="77777777" w:rsidR="00467313" w:rsidRDefault="00467313">
      <w:pPr>
        <w:spacing w:before="0" w:after="0" w:line="240" w:lineRule="auto"/>
      </w:pPr>
      <w:r>
        <w:separator/>
      </w:r>
    </w:p>
  </w:footnote>
  <w:footnote w:type="continuationSeparator" w:id="0">
    <w:p w14:paraId="3CF6FD02" w14:textId="77777777" w:rsidR="00467313" w:rsidRDefault="0046731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AE6"/>
    <w:rsid w:val="00467313"/>
    <w:rsid w:val="00AB4AE6"/>
    <w:rsid w:val="00D7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D676"/>
  <w15:docId w15:val="{45CF675B-7181-48DD-8607-E4231579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70" w:after="70" w:line="3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Manager/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димас</cp:lastModifiedBy>
  <cp:revision>2</cp:revision>
  <dcterms:created xsi:type="dcterms:W3CDTF">2021-07-13T15:30:00Z</dcterms:created>
  <dcterms:modified xsi:type="dcterms:W3CDTF">2021-07-13T15:31:00Z</dcterms:modified>
  <cp:category/>
</cp:coreProperties>
</file>